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4A" w:rsidRPr="0025470D" w:rsidRDefault="004E594A" w:rsidP="0025470D">
      <w:pPr>
        <w:spacing w:after="0" w:line="240" w:lineRule="exact"/>
        <w:jc w:val="right"/>
        <w:outlineLvl w:val="0"/>
        <w:rPr>
          <w:rFonts w:eastAsia="Times New Roman"/>
          <w:b/>
          <w:color w:val="1F497D" w:themeColor="text2"/>
          <w:lang w:eastAsia="ru-RU"/>
        </w:rPr>
      </w:pPr>
      <w:r w:rsidRPr="004E594A">
        <w:rPr>
          <w:rFonts w:eastAsia="Times New Roman"/>
          <w:b/>
          <w:color w:val="1F497D" w:themeColor="text2"/>
          <w:lang w:eastAsia="ru-RU"/>
        </w:rPr>
        <w:t>ФОРМА 1</w:t>
      </w:r>
    </w:p>
    <w:p w:rsidR="004E594A" w:rsidRDefault="004E594A" w:rsidP="004E594A"/>
    <w:p w:rsidR="00F33AC1" w:rsidRDefault="00F33AC1" w:rsidP="00F33AC1">
      <w:pPr>
        <w:spacing w:after="0"/>
        <w:jc w:val="center"/>
        <w:rPr>
          <w:rFonts w:eastAsia="Times New Roman"/>
          <w:b/>
          <w:sz w:val="24"/>
          <w:szCs w:val="24"/>
          <w:lang w:eastAsia="en-US"/>
        </w:rPr>
      </w:pPr>
      <w:r w:rsidRPr="00F33AC1">
        <w:rPr>
          <w:rFonts w:eastAsia="Times New Roman"/>
          <w:b/>
          <w:sz w:val="24"/>
          <w:szCs w:val="24"/>
          <w:lang w:eastAsia="en-US"/>
        </w:rPr>
        <w:t xml:space="preserve">Информация о депутатах представительных органов </w:t>
      </w:r>
      <w:r w:rsidR="009E59FD">
        <w:rPr>
          <w:rFonts w:eastAsia="Times New Roman"/>
          <w:b/>
          <w:sz w:val="24"/>
          <w:szCs w:val="24"/>
          <w:lang w:eastAsia="en-US"/>
        </w:rPr>
        <w:t xml:space="preserve">муниципальных районов, муниципальных и </w:t>
      </w:r>
      <w:bookmarkStart w:id="0" w:name="_GoBack"/>
      <w:bookmarkEnd w:id="0"/>
      <w:r w:rsidR="009E59FD">
        <w:rPr>
          <w:rFonts w:eastAsia="Times New Roman"/>
          <w:b/>
          <w:sz w:val="24"/>
          <w:szCs w:val="24"/>
          <w:lang w:eastAsia="en-US"/>
        </w:rPr>
        <w:t xml:space="preserve">городских округов, </w:t>
      </w:r>
      <w:r>
        <w:rPr>
          <w:rFonts w:eastAsia="Times New Roman"/>
          <w:b/>
          <w:sz w:val="24"/>
          <w:szCs w:val="24"/>
          <w:lang w:eastAsia="en-US"/>
        </w:rPr>
        <w:t xml:space="preserve">сельских поселений </w:t>
      </w:r>
      <w:r w:rsidR="009E59FD">
        <w:rPr>
          <w:rFonts w:eastAsia="Times New Roman"/>
          <w:b/>
          <w:sz w:val="24"/>
          <w:szCs w:val="24"/>
          <w:lang w:eastAsia="en-US"/>
        </w:rPr>
        <w:t xml:space="preserve">в составе </w:t>
      </w:r>
      <w:r>
        <w:rPr>
          <w:rFonts w:eastAsia="Times New Roman"/>
          <w:b/>
          <w:sz w:val="24"/>
          <w:szCs w:val="24"/>
          <w:lang w:eastAsia="en-US"/>
        </w:rPr>
        <w:t xml:space="preserve">муниципального района </w:t>
      </w:r>
    </w:p>
    <w:p w:rsidR="0025470D" w:rsidRDefault="0025470D" w:rsidP="00F33AC1">
      <w:pPr>
        <w:spacing w:after="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D53E6B" w:rsidRPr="0025470D" w:rsidRDefault="0025470D" w:rsidP="0025470D">
      <w:pPr>
        <w:jc w:val="center"/>
        <w:rPr>
          <w:b/>
        </w:rPr>
      </w:pPr>
      <w:r w:rsidRPr="0025470D">
        <w:rPr>
          <w:rFonts w:eastAsia="Times New Roman"/>
          <w:b/>
          <w:lang w:eastAsia="en-US"/>
        </w:rPr>
        <w:t>Коболдинский сельский Совет народных депутатов седьмой созыв</w:t>
      </w:r>
    </w:p>
    <w:tbl>
      <w:tblPr>
        <w:tblW w:w="0" w:type="auto"/>
        <w:tblInd w:w="-34" w:type="dxa"/>
        <w:tblLayout w:type="fixed"/>
        <w:tblLook w:val="04A0"/>
      </w:tblPr>
      <w:tblGrid>
        <w:gridCol w:w="421"/>
        <w:gridCol w:w="1564"/>
        <w:gridCol w:w="1134"/>
        <w:gridCol w:w="1701"/>
        <w:gridCol w:w="1418"/>
        <w:gridCol w:w="1984"/>
        <w:gridCol w:w="1701"/>
        <w:gridCol w:w="1418"/>
        <w:gridCol w:w="1701"/>
        <w:gridCol w:w="2409"/>
      </w:tblGrid>
      <w:tr w:rsidR="0025470D" w:rsidRPr="00EC521E" w:rsidTr="0025470D">
        <w:trPr>
          <w:trHeight w:val="23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6D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6D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6D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6D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6D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6D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Домашний адрес, телефон, электронный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6D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Партийность / субъект выдвижения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6D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6D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Работа в органах местного самоуправления </w:t>
            </w:r>
            <w:r w:rsidRPr="004E06D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(замещение муниципальной должности главы муниципального образования, депутатом каких созывов являлся в прошлом, указать периоды)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D" w:rsidRPr="006169A4" w:rsidRDefault="0025470D" w:rsidP="00243846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69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Занимаемая должность в представительном органе </w:t>
            </w:r>
            <w:r w:rsidRPr="006169A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r w:rsidRPr="006169A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является </w:t>
            </w:r>
            <w:proofErr w:type="spellStart"/>
            <w:r w:rsidRPr="006169A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предс</w:t>
            </w:r>
            <w:proofErr w:type="spellEnd"/>
            <w:r w:rsidRPr="006169A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69A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69A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Совета, комиссии, </w:t>
            </w:r>
            <w:proofErr w:type="spellStart"/>
            <w:r w:rsidRPr="006169A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замест</w:t>
            </w:r>
            <w:proofErr w:type="spellEnd"/>
            <w:r w:rsidRPr="006169A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. председателя, главой сельсовета, в составе </w:t>
            </w:r>
            <w:proofErr w:type="spellStart"/>
            <w:r w:rsidRPr="006169A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какойкомиссии</w:t>
            </w:r>
            <w:proofErr w:type="spellEnd"/>
            <w:r w:rsidRPr="006169A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(комитете) работает, на </w:t>
            </w:r>
            <w:proofErr w:type="spellStart"/>
            <w:r w:rsidRPr="006169A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освоб</w:t>
            </w:r>
            <w:proofErr w:type="spellEnd"/>
            <w:r w:rsidRPr="006169A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. или нет основе)</w:t>
            </w:r>
            <w:proofErr w:type="gramEnd"/>
          </w:p>
        </w:tc>
      </w:tr>
      <w:tr w:rsidR="0025470D" w:rsidRPr="00EC521E" w:rsidTr="0025470D">
        <w:trPr>
          <w:trHeight w:val="3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Безрукова Надежда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21.05.1967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«Коболдинская СОШ» структурное подразделение детский сад «Улыбка»</w:t>
            </w:r>
          </w:p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 профессиональное, кондитер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676566 Амурская область Селемджинский район с. Коболдо ул. Дражная д.15</w:t>
            </w:r>
          </w:p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89638053447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Беспартийная</w:t>
            </w:r>
          </w:p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Избирательный округ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Депутат, в составе комиссии «По бюджету, финансам и собственности, на не освобожденной основе</w:t>
            </w:r>
          </w:p>
        </w:tc>
      </w:tr>
      <w:tr w:rsidR="0025470D" w:rsidRPr="00EC521E" w:rsidTr="0025470D">
        <w:trPr>
          <w:trHeight w:val="3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Губа Юлия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31.07.1990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безработная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 профессиональное,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676566 Амурская область Селемджинский район с. Коболдо ул. Энергетиков д.5 кв.1</w:t>
            </w:r>
          </w:p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89656722907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Беспартийная</w:t>
            </w:r>
          </w:p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Избирательный округ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Депутат, председатель комиссии «По бюджету, финансам и собственности, на не освобожденной основе</w:t>
            </w:r>
          </w:p>
        </w:tc>
      </w:tr>
      <w:tr w:rsidR="0025470D" w:rsidRPr="00EC521E" w:rsidTr="0025470D">
        <w:trPr>
          <w:trHeight w:val="3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Минаева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24.09.1986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 казенн</w:t>
            </w:r>
            <w:r w:rsidR="00EC0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ое учреждение культуры Коболдин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Культурно-досуговый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центр, художественный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Среднее общее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676566 Амурская область Селемджинский район с. Коболдо ул. Новая  д.5 кв.2</w:t>
            </w:r>
          </w:p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89638072689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Беспартийная</w:t>
            </w:r>
          </w:p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Избирательный округ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Депутат, в составе комиссии «По нормотворчеству и социальным вопросам», на не освобожденной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основе</w:t>
            </w:r>
          </w:p>
        </w:tc>
      </w:tr>
      <w:tr w:rsidR="0025470D" w:rsidRPr="00EC521E" w:rsidTr="0025470D">
        <w:trPr>
          <w:trHeight w:val="3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Митякина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Бинатовна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21.04.1987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«Коболдинская СОШ» структурное подразделение детский сад «Улыбка»,</w:t>
            </w:r>
          </w:p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 профессиональное, повар, кондитер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676566 Амурская область Селемджинский район с. Коболдо ул. Лесная д.4 кв.2</w:t>
            </w:r>
          </w:p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89098185058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Беспартийная</w:t>
            </w:r>
          </w:p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Избирательный округ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Депутат, председатель комиссии «По нормотворчеству и социальным вопросам», на не освобожденной основе</w:t>
            </w:r>
          </w:p>
        </w:tc>
      </w:tr>
      <w:tr w:rsidR="0025470D" w:rsidRPr="00EC521E" w:rsidTr="0025470D">
        <w:trPr>
          <w:trHeight w:val="3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Прищеп Анна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28.02.1994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АО ЗДП «Коболдо», делопроизводитель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бакалавр ветеринарно-санитарная экспертиза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676566 Амурская область Селемджинский район с. Коболдо ул. Таежная  д.8 кв.2</w:t>
            </w:r>
          </w:p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89638068830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Беспартийная</w:t>
            </w:r>
          </w:p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Избирательный округ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Депутат, в составе комиссии «По бюджету, финансам и собственности», на не освобожденной основе</w:t>
            </w:r>
          </w:p>
        </w:tc>
      </w:tr>
      <w:tr w:rsidR="0025470D" w:rsidRPr="00EC521E" w:rsidTr="0025470D">
        <w:trPr>
          <w:trHeight w:val="3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Шелковникова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30.01.1968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«Коболдинская СОШ» структурное подразделение детский сад «Улыбка»,</w:t>
            </w:r>
          </w:p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 профессиональное, 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676566 Амурская область Селемджинский район с. Коболдо ул. Дальняя д.8 кв.1</w:t>
            </w:r>
          </w:p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89638049803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Беспартийная</w:t>
            </w:r>
          </w:p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Избирательный округ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председателя Коболдинского сельского Совета народных депутатов седьмого созыва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не освобожденной основе</w:t>
            </w:r>
          </w:p>
        </w:tc>
      </w:tr>
      <w:tr w:rsidR="0025470D" w:rsidRPr="00EC521E" w:rsidTr="0025470D">
        <w:trPr>
          <w:trHeight w:val="3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Шуткова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Рита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23.04.1965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«Коболдинская СОШ» структурное подразделение детский сад «Улыбка»</w:t>
            </w:r>
          </w:p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</w:p>
          <w:p w:rsidR="0025470D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Преподаватель истории</w:t>
            </w:r>
          </w:p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676566 Амурская область Селемджинский район с. Коболдо ул. Дружбы  д.5</w:t>
            </w:r>
          </w:p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89622951579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Беспартийная</w:t>
            </w:r>
          </w:p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Избирательный округ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 представительного органа 5 созыв, 2012-2016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0D" w:rsidRPr="004E06D0" w:rsidRDefault="0025470D" w:rsidP="0024384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Председатель Коболдинского сельского Совета народных депутатов седьмого созыва, на не освобожденной основе</w:t>
            </w:r>
          </w:p>
        </w:tc>
      </w:tr>
    </w:tbl>
    <w:p w:rsidR="0025470D" w:rsidRDefault="0025470D" w:rsidP="0025470D"/>
    <w:p w:rsidR="004336CC" w:rsidRPr="004336CC" w:rsidRDefault="004336CC"/>
    <w:sectPr w:rsidR="004336CC" w:rsidRPr="004336CC" w:rsidSect="004E594A">
      <w:pgSz w:w="16838" w:h="11906" w:orient="landscape"/>
      <w:pgMar w:top="624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56A9"/>
    <w:multiLevelType w:val="hybridMultilevel"/>
    <w:tmpl w:val="D486981A"/>
    <w:lvl w:ilvl="0" w:tplc="A858CD2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FC8"/>
    <w:rsid w:val="000B3205"/>
    <w:rsid w:val="0025470D"/>
    <w:rsid w:val="003404D4"/>
    <w:rsid w:val="003E4450"/>
    <w:rsid w:val="004336CC"/>
    <w:rsid w:val="004B3622"/>
    <w:rsid w:val="004E594A"/>
    <w:rsid w:val="0052399E"/>
    <w:rsid w:val="006F2122"/>
    <w:rsid w:val="00770DFD"/>
    <w:rsid w:val="007D79B8"/>
    <w:rsid w:val="00814515"/>
    <w:rsid w:val="009E59FD"/>
    <w:rsid w:val="00A719CD"/>
    <w:rsid w:val="00B6562A"/>
    <w:rsid w:val="00CA088B"/>
    <w:rsid w:val="00D53E6B"/>
    <w:rsid w:val="00D95185"/>
    <w:rsid w:val="00D95F9F"/>
    <w:rsid w:val="00E3672F"/>
    <w:rsid w:val="00E7043D"/>
    <w:rsid w:val="00EA11ED"/>
    <w:rsid w:val="00EC06A5"/>
    <w:rsid w:val="00F300E5"/>
    <w:rsid w:val="00F33AC1"/>
    <w:rsid w:val="00F37FC8"/>
    <w:rsid w:val="00FB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5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5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Фроленко Наталья Валентиновна</dc:creator>
  <cp:lastModifiedBy>Лариса</cp:lastModifiedBy>
  <cp:revision>10</cp:revision>
  <cp:lastPrinted>2021-09-21T01:06:00Z</cp:lastPrinted>
  <dcterms:created xsi:type="dcterms:W3CDTF">2021-01-20T08:03:00Z</dcterms:created>
  <dcterms:modified xsi:type="dcterms:W3CDTF">2022-02-09T07:46:00Z</dcterms:modified>
</cp:coreProperties>
</file>