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FE" w:rsidRDefault="00CC52FE" w:rsidP="00CC52F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C52FE" w:rsidRDefault="00CC52FE" w:rsidP="00CC52F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КОБОЛДИНСКИЙ СЕЛЬСКИЙ СОВЕТ НАРОДНЫХ ДЕПУТАТОВ</w:t>
      </w:r>
    </w:p>
    <w:p w:rsidR="00CC52FE" w:rsidRDefault="00CC52FE" w:rsidP="00CC52F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СЕЛЕМДЖИНСКОГО РАЙОНА АМУРСКОЙ ОБЛАСТИ</w:t>
      </w:r>
    </w:p>
    <w:p w:rsidR="00CC52FE" w:rsidRDefault="00CC52FE" w:rsidP="00CC52F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(седьмой созыв) </w:t>
      </w:r>
    </w:p>
    <w:p w:rsidR="00CC52FE" w:rsidRDefault="00CC52FE" w:rsidP="00CC5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52FE" w:rsidRDefault="00CC52FE" w:rsidP="00CC52F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C52FE" w:rsidRDefault="00CC52FE" w:rsidP="00CC52F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C52FE" w:rsidRDefault="00CC52FE" w:rsidP="00CC5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«19» марта  202</w:t>
      </w:r>
      <w:r w:rsidRPr="002B297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                                                                                № 48/6</w:t>
      </w:r>
    </w:p>
    <w:p w:rsidR="00CC52FE" w:rsidRDefault="00CC52FE" w:rsidP="00CC52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Коболдо</w:t>
      </w:r>
    </w:p>
    <w:p w:rsidR="00CC52FE" w:rsidRDefault="00CC52FE" w:rsidP="00CC52FE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2FE" w:rsidRDefault="00CC52FE" w:rsidP="00CC52FE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2FE" w:rsidRDefault="00CC52FE" w:rsidP="00CC52FE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решения «О внесении изменений</w:t>
      </w:r>
    </w:p>
    <w:p w:rsidR="00CC52FE" w:rsidRDefault="00CC52FE" w:rsidP="00CC52FE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дополнений в Положение «О </w:t>
      </w:r>
    </w:p>
    <w:p w:rsidR="00CC52FE" w:rsidRDefault="00CC52FE" w:rsidP="00CC52FE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/>
          <w:sz w:val="28"/>
          <w:szCs w:val="28"/>
        </w:rPr>
        <w:t xml:space="preserve"> в сфере</w:t>
      </w:r>
    </w:p>
    <w:p w:rsidR="00CC52FE" w:rsidRDefault="00CC52FE" w:rsidP="00CC52FE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благоустройства на территории </w:t>
      </w:r>
    </w:p>
    <w:p w:rsidR="00CC52FE" w:rsidRDefault="00CC52FE" w:rsidP="00CC52FE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Коболдинского сельсовета Селемджинского</w:t>
      </w:r>
    </w:p>
    <w:p w:rsidR="00CC52FE" w:rsidRDefault="00CC52FE" w:rsidP="00CC52FE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Амурской области</w:t>
      </w:r>
    </w:p>
    <w:p w:rsidR="00CC52FE" w:rsidRDefault="00CC52FE" w:rsidP="00CC52FE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2FE" w:rsidRDefault="00CC52FE" w:rsidP="00CC52FE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2FE" w:rsidRDefault="00CC52FE" w:rsidP="00CC52FE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52FE" w:rsidRDefault="00CC52FE" w:rsidP="00CC52FE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федеральным законодательством Положения «О муниципальном  контроле в сфере  благоустройства на территории Коболдинского сельсовета Селемджинского района Амурской области», руководствуясь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 4 статьи 49 Закона № 248-ФЗ и ч. 6 статьи 65 Закона № 248-ФЗ, Коболдинский сельский Совет народных депутатов </w:t>
      </w:r>
    </w:p>
    <w:p w:rsidR="00CC52FE" w:rsidRDefault="00CC52FE" w:rsidP="00CC52FE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2FE" w:rsidRPr="002532DC" w:rsidRDefault="00CC52FE" w:rsidP="00CC52FE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32DC">
        <w:rPr>
          <w:rFonts w:ascii="Times New Roman" w:hAnsi="Times New Roman"/>
          <w:b/>
          <w:sz w:val="28"/>
          <w:szCs w:val="28"/>
        </w:rPr>
        <w:t>решил:</w:t>
      </w:r>
    </w:p>
    <w:p w:rsidR="00CC52FE" w:rsidRPr="00CD4D55" w:rsidRDefault="00CC52FE" w:rsidP="00CC52FE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52FE" w:rsidRDefault="00CC52FE" w:rsidP="00CC52FE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Принять решение «О внесении изменений и дополнений в Положение «О муниципальном благоустройстве на территории Коболдинского сельсовета Селемджинского района Амурской области» и внести дополнения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:</w:t>
      </w:r>
    </w:p>
    <w:p w:rsidR="00CC52FE" w:rsidRDefault="00CC52FE" w:rsidP="00CC52FE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CC52FE" w:rsidRDefault="00CC52FE" w:rsidP="00CC52FE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1.  В  раздел  3  Положения  «Осуществление  контрольных мероприятий и контрольных действий» внести пункт 3.20</w:t>
      </w:r>
    </w:p>
    <w:p w:rsidR="00CC52FE" w:rsidRDefault="00CC52FE" w:rsidP="00CC52FE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</w:p>
    <w:p w:rsidR="00CC52FE" w:rsidRDefault="00CC52FE" w:rsidP="00CC52FE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 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применяется уполномоченными должностными лицами самостоятельно.</w:t>
      </w:r>
    </w:p>
    <w:p w:rsidR="00CC52FE" w:rsidRDefault="00CC52FE" w:rsidP="00CC52FE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CC52FE" w:rsidRDefault="00CC52FE" w:rsidP="00CC52FE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  <w:t>Уполномоченные должностные лица устно уведомляют контролируемое лицо или его представителя о производстве фотосъемки, аудио- и видеозаписи до начала ее осуществления.</w:t>
      </w:r>
    </w:p>
    <w:p w:rsidR="00CC52FE" w:rsidRDefault="00CC52FE" w:rsidP="00CC52FE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  <w:t xml:space="preserve">В начале </w:t>
      </w:r>
      <w:proofErr w:type="gramStart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видеосъемки</w:t>
      </w:r>
      <w:proofErr w:type="gramEnd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уполномоченные должностные лица объявляют о том, кем осуществляется фиксация доказательств нарушений обязательных требований, о дате, времени и месте  проведения фиксации, какое контрольное (надзорное) мероприятие проводится и какое контрольное (надзорное) действие выполняется, участвующие лица представляются на видеозапись, называя фамилию, имя и отчество (при наличии), место работы и должность, а также статус ученика.</w:t>
      </w:r>
    </w:p>
    <w:p w:rsidR="00CC52FE" w:rsidRDefault="00CC52FE" w:rsidP="00CC52FE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  <w:t xml:space="preserve">При производстве видеосъемки устно </w:t>
      </w:r>
      <w:proofErr w:type="gramStart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поясняются</w:t>
      </w:r>
      <w:proofErr w:type="gramEnd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фиксируемы  действия участвующих лиц, поименовываются и описываются фиксируемые объекты, предметы, события, а также дата и время съемки.</w:t>
      </w:r>
    </w:p>
    <w:p w:rsidR="00CC52FE" w:rsidRDefault="00CC52FE" w:rsidP="00CC52FE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  <w:t>В случае приостановки видеозаписи объявляется о причине приостановки, в какое время приостановлена видеозапись. После возобновления видеозаписи объявляется о ее возобновлении, о времени,  в которое она возобновлена, участвующие лица опрашиваются о наличии возражений,  замечаний относительно происходившего в момент приостановки видеозаписи.</w:t>
      </w:r>
    </w:p>
    <w:p w:rsidR="00CC52FE" w:rsidRDefault="00CC52FE" w:rsidP="00CC52FE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</w:p>
    <w:p w:rsidR="00CC52FE" w:rsidRDefault="00CC52FE" w:rsidP="00CC52FE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CC52FE" w:rsidRDefault="00CC52FE" w:rsidP="00CC52FE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  <w:t xml:space="preserve">2.   </w:t>
      </w:r>
      <w:r w:rsidRPr="00CD4D55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 дня его подписания.</w:t>
      </w:r>
    </w:p>
    <w:p w:rsidR="00CC52FE" w:rsidRDefault="00CC52FE" w:rsidP="00CC52FE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C52FE" w:rsidRDefault="00CC52FE" w:rsidP="00CC52FE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C52FE" w:rsidRDefault="00CC52FE" w:rsidP="00CC52FE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2FE" w:rsidRDefault="00CC52FE" w:rsidP="00CC52FE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2FE" w:rsidRDefault="00CC52FE" w:rsidP="00CC52FE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2FE" w:rsidRDefault="00CC52FE" w:rsidP="00CC52FE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Коболдинского</w:t>
      </w:r>
    </w:p>
    <w:p w:rsidR="00CC52FE" w:rsidRDefault="00CC52FE" w:rsidP="00CC52FE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народных депутатов                                          А.С. Минаева</w:t>
      </w:r>
    </w:p>
    <w:p w:rsidR="00CC52FE" w:rsidRDefault="00CC52FE" w:rsidP="00CC52F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C52FE" w:rsidRDefault="00CC52FE" w:rsidP="00CC52F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C52FE" w:rsidRDefault="00CC52FE" w:rsidP="00CC52FE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CC52FE" w:rsidRDefault="00CC52FE" w:rsidP="00CC52FE"/>
    <w:p w:rsidR="00CC52FE" w:rsidRDefault="00CC52FE" w:rsidP="00CC52FE"/>
    <w:p w:rsidR="00CC52FE" w:rsidRDefault="00CC52FE" w:rsidP="00CC52FE"/>
    <w:p w:rsidR="00CC52FE" w:rsidRDefault="00CC52FE" w:rsidP="00CC52FE"/>
    <w:p w:rsidR="00BD6869" w:rsidRDefault="00BD6869" w:rsidP="00CC52FE"/>
    <w:p w:rsidR="00BD6869" w:rsidRDefault="00BD6869" w:rsidP="00CC52FE"/>
    <w:p w:rsidR="00CC52FE" w:rsidRDefault="00CC52FE" w:rsidP="00CC52FE"/>
    <w:p w:rsidR="00CC52FE" w:rsidRDefault="00CC52FE" w:rsidP="00CC52FE"/>
    <w:p w:rsidR="00CC52FE" w:rsidRDefault="00CC52FE" w:rsidP="00CC5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</w:p>
    <w:p w:rsidR="00CC52FE" w:rsidRDefault="00CC52FE" w:rsidP="00CC5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АМУРСКОЙ ОБЛАСТИ</w:t>
      </w:r>
    </w:p>
    <w:p w:rsidR="00CC52FE" w:rsidRDefault="00CC52FE" w:rsidP="00CC5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52FE" w:rsidRDefault="00CC52FE" w:rsidP="00CC52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C52FE" w:rsidRDefault="00CC52FE" w:rsidP="00CC52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Коболдинского сельсовета</w:t>
      </w:r>
    </w:p>
    <w:p w:rsidR="00CC52FE" w:rsidRDefault="00CC52FE" w:rsidP="00CC52FE">
      <w:pPr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Коболдинского сельсовета Селемджинского района Амурской области</w:t>
      </w:r>
    </w:p>
    <w:p w:rsidR="00CC52FE" w:rsidRDefault="00CC52FE" w:rsidP="00CC52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Принято Коболдинским сельским Советом народных депутатов       « 19 »  марта   2024 года</w:t>
      </w:r>
    </w:p>
    <w:p w:rsidR="00CC52FE" w:rsidRDefault="00CC52FE" w:rsidP="00CC52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 Коболдинского сельсовета Селемджинского района Амурской области (далее – контроль в сфере благоустройства).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Коболдинского сельсовета 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CC52FE" w:rsidRDefault="00CC52FE" w:rsidP="00CC52F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Контроль в сфере благоустройства осуществляется администрацией Коболдинского сельсовета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– администрация).</w:t>
      </w:r>
    </w:p>
    <w:p w:rsidR="00CC52FE" w:rsidRDefault="00CC52FE" w:rsidP="00CC52F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глава Коболдинского сельсовета и главный специалист администрации Коболдинского сельсовета (далее также – должностные лица, уполномоченные осуществлять контроль)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CC52FE" w:rsidRDefault="00CC52FE" w:rsidP="00CC52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Федерального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CC52FE" w:rsidRDefault="00CC52FE" w:rsidP="00CC52F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CC52FE" w:rsidRDefault="00CC52FE" w:rsidP="00CC52F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CC52FE" w:rsidRDefault="00CC52FE" w:rsidP="00CC52FE">
      <w:pPr>
        <w:pStyle w:val="a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- проверка установки ограждений, </w:t>
      </w:r>
      <w:r>
        <w:rPr>
          <w:color w:val="000000"/>
          <w:sz w:val="28"/>
          <w:szCs w:val="28"/>
        </w:rPr>
        <w:t xml:space="preserve">не препятствующих свободному доступу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CC52FE" w:rsidRDefault="00CC52FE" w:rsidP="00CC52FE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>
        <w:rPr>
          <w:color w:val="000000"/>
          <w:sz w:val="28"/>
          <w:szCs w:val="28"/>
        </w:rPr>
        <w:t>маломобильные</w:t>
      </w:r>
      <w:proofErr w:type="spellEnd"/>
      <w:r>
        <w:rPr>
          <w:color w:val="000000"/>
          <w:sz w:val="28"/>
          <w:szCs w:val="28"/>
        </w:rPr>
        <w:t xml:space="preserve"> группы населения, на период осуществления земляных работ.</w:t>
      </w:r>
    </w:p>
    <w:p w:rsidR="00CC52FE" w:rsidRDefault="00CC52FE" w:rsidP="00CC5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CC52FE" w:rsidRDefault="00CC52FE" w:rsidP="00CC5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CC52FE" w:rsidRDefault="00CC52FE" w:rsidP="00CC5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маломобильные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CC52FE" w:rsidRDefault="00CC52FE" w:rsidP="00CC5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>
        <w:rPr>
          <w:rFonts w:ascii="Times New Roman" w:hAnsi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CC52FE" w:rsidRDefault="00CC52FE" w:rsidP="00CC52F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обязательные требования по уборке территории Коболдинского сельсовета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CC52FE" w:rsidRDefault="00CC52FE" w:rsidP="00CC52F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Коболдинского сельсовета 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:rsidR="00CC52FE" w:rsidRDefault="00CC52FE" w:rsidP="00CC52F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CC52FE" w:rsidRDefault="00CC52FE" w:rsidP="00CC52F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:rsidR="00CC52FE" w:rsidRDefault="00CC52FE" w:rsidP="00CC52F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7) </w:t>
      </w:r>
      <w:r>
        <w:rPr>
          <w:color w:val="000000"/>
          <w:sz w:val="28"/>
          <w:szCs w:val="28"/>
        </w:rPr>
        <w:t>обязательные требования по складированию твердых коммунальных отходов;</w:t>
      </w:r>
    </w:p>
    <w:p w:rsidR="00CC52FE" w:rsidRDefault="00CC52FE" w:rsidP="00CC52F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обязательные требования по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CC52FE" w:rsidRDefault="00CC52FE" w:rsidP="00CC52F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CC52FE" w:rsidRDefault="00CC52FE" w:rsidP="00CC52F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CC52FE" w:rsidRDefault="00CC52FE" w:rsidP="00CC52F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CC52FE" w:rsidRDefault="00CC52FE" w:rsidP="00CC52F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CC52FE" w:rsidRDefault="00CC52FE" w:rsidP="00CC52F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дворовые территории;</w:t>
      </w:r>
    </w:p>
    <w:p w:rsidR="00CC52FE" w:rsidRDefault="00CC52FE" w:rsidP="00CC52F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детские и спортивные площадки;</w:t>
      </w:r>
    </w:p>
    <w:p w:rsidR="00CC52FE" w:rsidRDefault="00CC52FE" w:rsidP="00CC52F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площадки для выгула животных;</w:t>
      </w:r>
    </w:p>
    <w:p w:rsidR="00CC52FE" w:rsidRDefault="00CC52FE" w:rsidP="00CC52F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парковки (парковочные места);</w:t>
      </w:r>
    </w:p>
    <w:p w:rsidR="00CC52FE" w:rsidRDefault="00CC52FE" w:rsidP="00CC52F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парки, скверы, иные зеленые зоны;</w:t>
      </w:r>
    </w:p>
    <w:p w:rsidR="00CC52FE" w:rsidRDefault="00CC52FE" w:rsidP="00CC52F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технические и санитарно-защитные зоны;</w:t>
      </w:r>
    </w:p>
    <w:p w:rsidR="00CC52FE" w:rsidRDefault="00CC52FE" w:rsidP="00CC52F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CC52FE" w:rsidRDefault="00CC52FE" w:rsidP="00CC52FE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2FE" w:rsidRDefault="00CC52FE" w:rsidP="00CC52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CC52FE" w:rsidRDefault="00CC52FE" w:rsidP="00CC52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2.1. Администрация осуществляет контроль в сфере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Коболдинского сельсовета для принятия решения о проведении контрольных мероприятий.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консультирование;</w:t>
      </w:r>
    </w:p>
    <w:p w:rsidR="00CC52FE" w:rsidRDefault="00CC52FE" w:rsidP="00CC5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2.6.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rFonts w:ascii="Times New Roman" w:hAnsi="Times New Roman"/>
          <w:color w:val="000000"/>
          <w:sz w:val="28"/>
          <w:szCs w:val="28"/>
        </w:rPr>
        <w:t>официального сайта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 в средствах массовой информации,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 Коболдинского сельсовета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Коболдинского  сельсовета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Коболдинского сельсовета или должностным лицом, уполномоченным осуществлять контроль.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2FE" w:rsidRDefault="00CC52FE" w:rsidP="00CC52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CC52FE" w:rsidRDefault="00CC52FE" w:rsidP="00CC52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CC52FE" w:rsidRDefault="00CC52FE" w:rsidP="00CC5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CC52FE" w:rsidRDefault="00CC52FE" w:rsidP="00CC5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CC52FE" w:rsidRDefault="00CC52FE" w:rsidP="00CC5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Коболдинского сельсовета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C52FE" w:rsidRDefault="00CC52FE" w:rsidP="00CC52F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организаций, в распоряжении которых находятся эти документы и (или) информация, а также </w:t>
      </w:r>
      <w:hyperlink r:id="rId7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Правилами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контроля».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CC52FE" w:rsidRDefault="00CC52FE" w:rsidP="00CC5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CC52FE" w:rsidRDefault="00CC52FE" w:rsidP="00CC5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rFonts w:ascii="Times New Roman" w:hAnsi="Times New Roman"/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CC52FE" w:rsidRDefault="00CC52FE" w:rsidP="00CC5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rFonts w:ascii="Times New Roman" w:hAnsi="Times New Roman"/>
          <w:color w:val="000000"/>
          <w:sz w:val="28"/>
          <w:szCs w:val="28"/>
        </w:rPr>
        <w:t>, его командировка и т.п.) при проведении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2FE" w:rsidRDefault="00CC52FE" w:rsidP="00CC52FE">
      <w:pPr>
        <w:pStyle w:val="s1"/>
        <w:spacing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CC52FE" w:rsidRDefault="00CC52FE" w:rsidP="00CC52FE">
      <w:pPr>
        <w:pStyle w:val="s1"/>
        <w:spacing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color w:val="000000"/>
          <w:sz w:val="28"/>
          <w:szCs w:val="28"/>
        </w:rPr>
        <w:t>микропредприятия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CC52FE" w:rsidRDefault="00CC52FE" w:rsidP="00CC52FE">
      <w:pPr>
        <w:pStyle w:val="s1"/>
        <w:spacing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8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CC52FE" w:rsidRDefault="00CC52FE" w:rsidP="00CC5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аутентификации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3.17.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C52FE" w:rsidRDefault="00CC52FE" w:rsidP="00CC5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:rsidR="00CC52FE" w:rsidRDefault="00CC52FE" w:rsidP="00CC5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CC52FE" w:rsidRPr="00C02835" w:rsidRDefault="00CC52FE" w:rsidP="00CC52FE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          </w:t>
      </w:r>
      <w:r w:rsidRPr="00C0283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3.20       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применяется уполномоченными должностными лицами самостоятельно.</w:t>
      </w:r>
    </w:p>
    <w:p w:rsidR="00CC52FE" w:rsidRPr="00C02835" w:rsidRDefault="00CC52FE" w:rsidP="00CC52FE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C0283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ab/>
      </w:r>
      <w:r w:rsidRPr="00C0283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CC52FE" w:rsidRPr="00C02835" w:rsidRDefault="00CC52FE" w:rsidP="00CC52FE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C0283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 w:rsidRPr="00C0283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  <w:t>Уполномоченные должностные лица устно уведомляют контролируемое лицо или его представителя о производстве фотосъемки, аудио- и видеозаписи до начала ее осуществления.</w:t>
      </w:r>
    </w:p>
    <w:p w:rsidR="00CC52FE" w:rsidRPr="00C02835" w:rsidRDefault="00CC52FE" w:rsidP="00CC52FE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C0283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 w:rsidRPr="00C0283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  <w:t xml:space="preserve">В начале </w:t>
      </w:r>
      <w:proofErr w:type="gramStart"/>
      <w:r w:rsidRPr="00C0283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видеосъемки</w:t>
      </w:r>
      <w:proofErr w:type="gramEnd"/>
      <w:r w:rsidRPr="00C0283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уполномоченные должностные лица объявляют о том, кем осуществляется фиксация доказательств нарушений обязательных требований, о дате, времени и месте  проведения фиксации, какое контрольное (надзорное) мероприятие проводится и какое контрольное (надзорное) действие выполняется, участвующие лица представляются на видеозапись, называя фамилию, имя и отчество (при наличии), место работы и должность, а также статус ученика.</w:t>
      </w:r>
    </w:p>
    <w:p w:rsidR="00CC52FE" w:rsidRPr="00C02835" w:rsidRDefault="00CC52FE" w:rsidP="00CC52FE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C0283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 w:rsidRPr="00C0283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  <w:t xml:space="preserve">При производстве видеосъемки устно </w:t>
      </w:r>
      <w:proofErr w:type="gramStart"/>
      <w:r w:rsidRPr="00C0283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поясняются</w:t>
      </w:r>
      <w:proofErr w:type="gramEnd"/>
      <w:r w:rsidRPr="00C0283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фиксируемы  действия участвующих лиц, поименовываются и описываются фиксируемые объекты, предметы, события, а также дата и время съемки.</w:t>
      </w:r>
    </w:p>
    <w:p w:rsidR="00CC52FE" w:rsidRDefault="00CC52FE" w:rsidP="00CC52FE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C0283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 w:rsidRPr="00C0283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  <w:t>В случае приостановки видеозаписи объявляется о причине приостановки, в какое время приостановлена видеозапись. После возобновления видеозаписи объявляется о ее возобновлении, о времени,  в которое она возобновлена, участвующие лица опрашиваются о наличии возражений,  замечаний относительно происходившего в момент приостановки видеозаписи.</w:t>
      </w:r>
    </w:p>
    <w:p w:rsidR="00CC52FE" w:rsidRDefault="00CC52FE" w:rsidP="00CC52FE">
      <w:pPr>
        <w:pStyle w:val="a3"/>
        <w:tabs>
          <w:tab w:val="left" w:pos="142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</w:p>
    <w:p w:rsidR="00CC52FE" w:rsidRDefault="00CC52FE" w:rsidP="00CC5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2FE" w:rsidRDefault="00CC52FE" w:rsidP="00CC52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CC52FE" w:rsidRDefault="00CC52FE" w:rsidP="00CC52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52FE" w:rsidRDefault="00CC52FE" w:rsidP="00CC52F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CC52FE" w:rsidRDefault="00CC52FE" w:rsidP="00CC52F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CC52FE" w:rsidRDefault="00CC52FE" w:rsidP="00CC52FE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2FE" w:rsidRDefault="00CC52FE" w:rsidP="00CC52FE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 и их целевые значения</w:t>
      </w:r>
    </w:p>
    <w:p w:rsidR="00CC52FE" w:rsidRDefault="00CC52FE" w:rsidP="00CC52FE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52FE" w:rsidRDefault="00CC52FE" w:rsidP="00CC52FE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CC52FE" w:rsidRDefault="00CC52FE" w:rsidP="00CC52FE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утверждаются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решением Коболдинского сельского Совета народных депутатов.</w:t>
      </w:r>
    </w:p>
    <w:p w:rsidR="00CC52FE" w:rsidRDefault="00CC52FE" w:rsidP="00CC52FE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52FE" w:rsidRDefault="00CC52FE" w:rsidP="00CC52FE"/>
    <w:p w:rsidR="00CC52FE" w:rsidRDefault="00CC52FE" w:rsidP="00CC52FE"/>
    <w:p w:rsidR="00CC52FE" w:rsidRDefault="00CC52FE" w:rsidP="00CC52FE"/>
    <w:p w:rsidR="00CC52FE" w:rsidRDefault="00CC52FE" w:rsidP="00CC52FE"/>
    <w:p w:rsidR="00CC52FE" w:rsidRDefault="00CC52FE" w:rsidP="00CC52FE"/>
    <w:p w:rsidR="00CC52FE" w:rsidRDefault="00CC52FE" w:rsidP="00CC52FE"/>
    <w:p w:rsidR="00CC52FE" w:rsidRDefault="00CC52FE" w:rsidP="00CC5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52FE" w:rsidRDefault="00CC52FE" w:rsidP="00CC5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52FE" w:rsidRDefault="00CC52FE" w:rsidP="00CC5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52FE" w:rsidRDefault="00CC52FE" w:rsidP="00CC5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52FE" w:rsidRDefault="00CC52FE" w:rsidP="00CC5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52FE" w:rsidRDefault="00CC52FE" w:rsidP="00CC5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52FE" w:rsidRDefault="00CC52FE" w:rsidP="00CC5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52FE" w:rsidRDefault="00CC52FE" w:rsidP="00CC52FE"/>
    <w:p w:rsidR="00FE21F6" w:rsidRDefault="00FE21F6"/>
    <w:sectPr w:rsidR="00FE21F6" w:rsidSect="00FE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2FE"/>
    <w:rsid w:val="006C1884"/>
    <w:rsid w:val="00BD6869"/>
    <w:rsid w:val="00CC52FE"/>
    <w:rsid w:val="00FE2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2FE"/>
    <w:pPr>
      <w:ind w:left="720"/>
      <w:contextualSpacing/>
    </w:pPr>
    <w:rPr>
      <w:rFonts w:asciiTheme="minorHAnsi" w:eastAsia="Times New Roman" w:hAnsiTheme="minorHAnsi" w:cstheme="minorBidi"/>
    </w:rPr>
  </w:style>
  <w:style w:type="character" w:styleId="a4">
    <w:name w:val="Hyperlink"/>
    <w:semiHidden/>
    <w:unhideWhenUsed/>
    <w:rsid w:val="00CC52FE"/>
    <w:rPr>
      <w:color w:val="0000FF"/>
      <w:u w:val="single"/>
    </w:rPr>
  </w:style>
  <w:style w:type="paragraph" w:styleId="a5">
    <w:name w:val="footnote text"/>
    <w:basedOn w:val="a"/>
    <w:link w:val="1"/>
    <w:semiHidden/>
    <w:unhideWhenUsed/>
    <w:rsid w:val="00CC52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C52FE"/>
    <w:rPr>
      <w:rFonts w:ascii="Calibri" w:eastAsia="Calibri" w:hAnsi="Calibri" w:cs="Times New Roman"/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rsid w:val="00CC52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5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5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C5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CC52FE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CC52F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CC52F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Без интервала1"/>
    <w:rsid w:val="00CC52F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">
    <w:name w:val="Текст сноски Знак1"/>
    <w:basedOn w:val="a0"/>
    <w:link w:val="a5"/>
    <w:semiHidden/>
    <w:locked/>
    <w:rsid w:val="00CC52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58750&amp;date=25.06.2021&amp;demo=1&amp;dst=100512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5387</Words>
  <Characters>30710</Characters>
  <Application>Microsoft Office Word</Application>
  <DocSecurity>0</DocSecurity>
  <Lines>255</Lines>
  <Paragraphs>72</Paragraphs>
  <ScaleCrop>false</ScaleCrop>
  <Company/>
  <LinksUpToDate>false</LinksUpToDate>
  <CharactersWithSpaces>36025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2024-04-09T00:29:00Z</dcterms:created>
  <dcterms:modified xsi:type="dcterms:W3CDTF">2024-04-09T00:33:00Z</dcterms:modified>
</cp:coreProperties>
</file>